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52"/>
          <w:szCs w:val="72"/>
        </w:rPr>
      </w:pPr>
      <w:r>
        <w:rPr>
          <w:sz w:val="52"/>
          <w:szCs w:val="72"/>
        </w:rPr>
        <w:t>粉丝日报</w:t>
      </w:r>
    </w:p>
    <w:p>
      <w:pPr>
        <w:jc w:val="center"/>
        <w:rPr>
          <w:sz w:val="40"/>
          <w:szCs w:val="48"/>
        </w:rPr>
      </w:pPr>
      <w:r>
        <w:rPr>
          <w:sz w:val="40"/>
          <w:szCs w:val="48"/>
        </w:rPr>
        <w:t>用户手册</w:t>
      </w:r>
    </w:p>
    <w:p>
      <w:pPr/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</w:pPr>
      <w:r>
        <w:t>应用简介</w:t>
      </w:r>
    </w:p>
    <w:p>
      <w:pPr>
        <w:numPr>
          <w:numId w:val="0"/>
        </w:numPr>
        <w:ind w:leftChars="0"/>
      </w:pPr>
      <w:r>
        <w:t>粉丝日报是一个极简风格的知乎日报，旨在为用户提供洁净清爽的阅读体验，并支持离线缓存和无图模式，为用户节省流量开销。</w:t>
      </w:r>
    </w:p>
    <w:p>
      <w:pPr/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938530</wp:posOffset>
            </wp:positionH>
            <wp:positionV relativeFrom="paragraph">
              <wp:posOffset>186690</wp:posOffset>
            </wp:positionV>
            <wp:extent cx="515620" cy="678180"/>
            <wp:effectExtent l="0" t="0" r="17780" b="7620"/>
            <wp:wrapNone/>
            <wp:docPr id="2" name="Picture 2" descr="Screenshot_1483706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1483706360"/>
                    <pic:cNvPicPr>
                      <a:picLocks noChangeAspect="1"/>
                    </pic:cNvPicPr>
                  </pic:nvPicPr>
                  <pic:blipFill>
                    <a:blip r:embed="rId4"/>
                    <a:srcRect l="75825" t="63265" r="7001" b="2403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运行程序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t>点击App图标          即可运行程序，在经过欢迎界面后即可进入主界面。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1825" cy="3381375"/>
            <wp:effectExtent l="0" t="0" r="3175" b="9525"/>
            <wp:docPr id="3" name="Picture 3" descr="Screenshot_148370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14837065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</w:t>
      </w:r>
      <w:r>
        <w:drawing>
          <wp:inline distT="0" distB="0" distL="114300" distR="114300">
            <wp:extent cx="1899920" cy="3378835"/>
            <wp:effectExtent l="0" t="0" r="5080" b="12065"/>
            <wp:docPr id="1" name="Picture 1" descr="Screenshot_148370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14837060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t>图1 欢迎界面                                         图2 主界面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主界面</w:t>
      </w:r>
    </w:p>
    <w:p>
      <w:pPr>
        <w:numPr>
          <w:numId w:val="0"/>
        </w:numPr>
        <w:ind w:leftChars="0"/>
        <w:jc w:val="left"/>
      </w:pPr>
      <w:r>
        <w:t>主界面分为顶栏和新闻列表。顶栏中会显示当前浏览的新闻日期，顶栏左侧是新闻主题选择按钮，右侧是功能按钮。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0555" cy="3380105"/>
            <wp:effectExtent l="0" t="0" r="4445" b="10795"/>
            <wp:docPr id="11" name="Picture 11" descr="Screenshot_1483706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14837060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9" name="Picture 9" descr="Screenshot_1483707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1483707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1900555" cy="3380105"/>
            <wp:effectExtent l="0" t="0" r="4445" b="10795"/>
            <wp:docPr id="10" name="Picture 10" descr="Screenshot_148370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14837077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t>图3 主界面组成                   图4 主题选择                   图5 功能选择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首页</w:t>
      </w:r>
    </w:p>
    <w:p>
      <w:pPr>
        <w:numPr>
          <w:numId w:val="0"/>
        </w:numPr>
        <w:ind w:leftChars="0"/>
        <w:jc w:val="left"/>
      </w:pPr>
      <w:r>
        <w:t>在新闻主题为“首页”时，新闻列表分为两部分，即热门新闻（最新的新闻）和普通新闻。热门新闻可以左右滑动切换显示，其下方的小圆点指示当前浏览的位置。向下滑动可以浏览更多的普通新闻，并可以查看过去的新闻。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0555" cy="3380105"/>
            <wp:effectExtent l="0" t="0" r="4445" b="10795"/>
            <wp:docPr id="12" name="Picture 12" descr="Screenshot_1483708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148370889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13" name="Picture 13" descr="Screenshot_148370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14837089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14" name="Picture 14" descr="Screenshot_148370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148370909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t xml:space="preserve">      图6 左右滑动热门新闻         图7 向下滑动查看更多新闻     图8 继续向下滑动查看过去的新闻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both"/>
      </w:pPr>
      <w:r>
        <w:t>主题新闻</w:t>
      </w:r>
    </w:p>
    <w:p>
      <w:pPr>
        <w:numPr>
          <w:numId w:val="0"/>
        </w:numPr>
        <w:ind w:leftChars="0"/>
        <w:jc w:val="both"/>
      </w:pPr>
      <w:r>
        <w:t>选择主题新闻后可以进入主题新闻列表，主题新闻中没有热门新闻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1190" cy="3380105"/>
            <wp:effectExtent l="0" t="0" r="3810" b="10795"/>
            <wp:docPr id="16" name="Picture 16" descr="Screenshot_1483709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_14837094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15" name="Picture 15" descr="Screenshot_1483709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148370938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17" name="Picture 17" descr="Screenshot_1483709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_14837094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t>图</w:t>
      </w:r>
      <w:r>
        <w:t>9 日常心理学</w:t>
      </w:r>
      <w:r>
        <w:t xml:space="preserve">  </w:t>
      </w:r>
      <w:r>
        <w:t xml:space="preserve"> </w:t>
      </w:r>
      <w:r>
        <w:t xml:space="preserve"> </w:t>
      </w:r>
      <w:r>
        <w:t xml:space="preserve">      </w:t>
      </w:r>
      <w:r>
        <w:t xml:space="preserve">    </w:t>
      </w:r>
      <w:r>
        <w:t xml:space="preserve"> </w:t>
      </w:r>
      <w:r>
        <w:t xml:space="preserve">  图</w:t>
      </w:r>
      <w:r>
        <w:t>10 用户推荐日报</w:t>
      </w:r>
      <w:r>
        <w:t xml:space="preserve">    </w:t>
      </w:r>
      <w:r>
        <w:t xml:space="preserve">            </w:t>
      </w:r>
      <w:r>
        <w:t xml:space="preserve"> 图</w:t>
      </w:r>
      <w:r>
        <w:t>11 不许无聊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新闻内容</w:t>
      </w:r>
    </w:p>
    <w:p>
      <w:pPr>
        <w:numPr>
          <w:numId w:val="0"/>
        </w:numPr>
        <w:ind w:leftChars="0"/>
        <w:jc w:val="left"/>
      </w:pPr>
      <w:r>
        <w:t>每个新闻都可以点击并查看详细内容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1190" cy="3380105"/>
            <wp:effectExtent l="0" t="0" r="3810" b="10795"/>
            <wp:docPr id="20" name="Picture 20" descr="Screenshot_148370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_14837096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21" name="Picture 21" descr="Screenshot_1483709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_14837098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drawing>
          <wp:inline distT="0" distB="0" distL="114300" distR="114300">
            <wp:extent cx="1901190" cy="3380105"/>
            <wp:effectExtent l="0" t="0" r="3810" b="10795"/>
            <wp:docPr id="18" name="Picture 18" descr="Screenshot_1483709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_14837097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jc w:val="center"/>
      </w:pPr>
      <w:r>
        <w:t>图</w:t>
      </w:r>
      <w:r>
        <w:t>12</w:t>
      </w:r>
      <w:r>
        <w:t xml:space="preserve"> </w:t>
      </w:r>
      <w:r>
        <w:t>热门新闻</w:t>
      </w:r>
      <w:r>
        <w:t xml:space="preserve">                 图1</w:t>
      </w:r>
      <w:r>
        <w:t>3</w:t>
      </w:r>
      <w:r>
        <w:t xml:space="preserve"> </w:t>
      </w:r>
      <w:r>
        <w:t>普通新闻</w:t>
      </w:r>
      <w:r>
        <w:t xml:space="preserve">                 图1</w:t>
      </w:r>
      <w:r>
        <w:t>4</w:t>
      </w:r>
      <w:r>
        <w:t xml:space="preserve"> </w:t>
      </w:r>
      <w:r>
        <w:t>主题新闻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常用功能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jc w:val="left"/>
      </w:pPr>
      <w:r>
        <w:t>在新闻列表界面，可以下拉刷新新闻列表。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jc w:val="left"/>
      </w:pPr>
      <w:r>
        <w:t>点解顶栏右侧菜单中的无图模</w:t>
      </w:r>
      <w:r>
        <w:drawing>
          <wp:inline distT="0" distB="0" distL="114300" distR="114300">
            <wp:extent cx="1072515" cy="589280"/>
            <wp:effectExtent l="0" t="0" r="13335" b="1270"/>
            <wp:docPr id="28" name="Picture 28" descr="Screenshot_148371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_1483710618"/>
                    <pic:cNvPicPr>
                      <a:picLocks noChangeAspect="1"/>
                    </pic:cNvPicPr>
                  </pic:nvPicPr>
                  <pic:blipFill>
                    <a:blip r:embed="rId19"/>
                    <a:srcRect l="48655" t="2090" r="23" b="82047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9345" cy="590550"/>
            <wp:effectExtent l="0" t="0" r="14605" b="0"/>
            <wp:docPr id="29" name="Picture 29" descr="Screenshot_1483707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1483707775"/>
                    <pic:cNvPicPr>
                      <a:picLocks noChangeAspect="1"/>
                    </pic:cNvPicPr>
                  </pic:nvPicPr>
                  <pic:blipFill>
                    <a:blip r:embed="rId9"/>
                    <a:srcRect l="48588" t="2126" r="-1406" b="82058"/>
                    <a:stretch>
                      <a:fillRect/>
                    </a:stretch>
                  </pic:blipFill>
                  <pic:spPr>
                    <a:xfrm>
                      <a:off x="0" y="0"/>
                      <a:ext cx="110934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式，粉丝日报将不会下载图片（若图片已经被下载，则会被加载出来）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jc w:val="left"/>
      </w:pPr>
      <w:r>
        <w:t>双击顶栏可以回到列表顶部。</w:t>
      </w:r>
    </w:p>
    <w:p>
      <w:pPr>
        <w:numPr>
          <w:ilvl w:val="1"/>
          <w:numId w:val="1"/>
        </w:numPr>
        <w:tabs>
          <w:tab w:val="left" w:pos="840"/>
        </w:tabs>
        <w:ind w:left="840" w:leftChars="0" w:hanging="420" w:firstLineChars="0"/>
        <w:jc w:val="left"/>
      </w:pPr>
      <w:r>
        <w:t>摇一摇随机进入一篇新闻。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1190" cy="3380105"/>
            <wp:effectExtent l="0" t="0" r="3810" b="10795"/>
            <wp:docPr id="24" name="Picture 24" descr="Screenshot_148371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_148371015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drawing>
          <wp:inline distT="0" distB="0" distL="114300" distR="114300">
            <wp:extent cx="1901190" cy="3380105"/>
            <wp:effectExtent l="0" t="0" r="3810" b="10795"/>
            <wp:docPr id="25" name="Picture 25" descr="Screenshot_1483710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_148371029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t>图1</w:t>
      </w:r>
      <w:r>
        <w:t>5</w:t>
      </w:r>
      <w:r>
        <w:t xml:space="preserve"> </w:t>
      </w:r>
      <w:r>
        <w:t>下拉刷新</w:t>
      </w:r>
      <w:r>
        <w:t xml:space="preserve">         </w:t>
      </w:r>
      <w:r>
        <w:t xml:space="preserve">          </w:t>
      </w:r>
      <w:r>
        <w:t xml:space="preserve">        图1</w:t>
      </w:r>
      <w:r>
        <w:t>6</w:t>
      </w:r>
      <w:r>
        <w:t xml:space="preserve"> </w:t>
      </w:r>
      <w:r>
        <w:t>刷新结果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901190" cy="3380105"/>
            <wp:effectExtent l="0" t="0" r="3810" b="10795"/>
            <wp:docPr id="27" name="Picture 27" descr="Screenshot_148371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14837102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drawing>
          <wp:inline distT="0" distB="0" distL="114300" distR="114300">
            <wp:extent cx="1901190" cy="3380105"/>
            <wp:effectExtent l="0" t="0" r="3810" b="10795"/>
            <wp:docPr id="26" name="Picture 26" descr="Screenshot_148371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148371020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jc w:val="center"/>
      </w:pPr>
      <w:r>
        <w:t>图1</w:t>
      </w:r>
      <w:r>
        <w:t>7</w:t>
      </w:r>
      <w:r>
        <w:t xml:space="preserve"> </w:t>
      </w:r>
      <w:r>
        <w:t>列表无图模式</w:t>
      </w:r>
      <w:r>
        <w:t xml:space="preserve">                          图1</w:t>
      </w:r>
      <w:r>
        <w:t>8</w:t>
      </w:r>
      <w:r>
        <w:t xml:space="preserve"> </w:t>
      </w:r>
      <w:r>
        <w:t>新闻无图模式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离线缓存功能</w:t>
      </w:r>
    </w:p>
    <w:p>
      <w:pPr>
        <w:numPr>
          <w:numId w:val="0"/>
        </w:numPr>
        <w:ind w:leftChars="0"/>
        <w:jc w:val="left"/>
      </w:pPr>
      <w:r>
        <w:t>粉丝日报会记录已经下载的新闻列表，新闻内容和图片，当用户再次浏览相同内容时，粉丝日报会自动加载缓存内容，而不会重复下载</w:t>
      </w:r>
    </w:p>
    <w:p>
      <w:pPr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网络异常</w:t>
      </w:r>
    </w:p>
    <w:p>
      <w:pPr>
        <w:widowControl w:val="0"/>
        <w:numPr>
          <w:numId w:val="0"/>
        </w:numPr>
        <w:jc w:val="left"/>
      </w:pPr>
      <w:r>
        <w:t>当网络不可用时，粉丝日报会僵硬在加载页面，连上网络后即可恢复下载。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1901190" cy="3380105"/>
            <wp:effectExtent l="0" t="0" r="3810" b="10795"/>
            <wp:docPr id="31" name="Picture 31" descr="Screenshot_148371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_14837114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drawing>
          <wp:inline distT="0" distB="0" distL="114300" distR="114300">
            <wp:extent cx="1901190" cy="3380105"/>
            <wp:effectExtent l="0" t="0" r="3810" b="10795"/>
            <wp:docPr id="30" name="Picture 30" descr="Screenshot_148371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_148371146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425"/>
        </w:tabs>
        <w:ind w:leftChars="0"/>
        <w:jc w:val="center"/>
      </w:pPr>
      <w:r>
        <w:t xml:space="preserve">   </w:t>
      </w:r>
      <w:r>
        <w:t>图</w:t>
      </w:r>
      <w:r>
        <w:t>19</w:t>
      </w:r>
      <w:r>
        <w:t xml:space="preserve"> </w:t>
      </w:r>
      <w:r>
        <w:t>首次加载无网络</w:t>
      </w:r>
      <w:r>
        <w:t xml:space="preserve">    </w:t>
      </w:r>
      <w:r>
        <w:t xml:space="preserve">  </w:t>
      </w:r>
      <w:r>
        <w:t xml:space="preserve">            图</w:t>
      </w:r>
      <w:r>
        <w:t>20 加载过去新闻时无网络</w:t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1"/>
        </w:numPr>
        <w:tabs>
          <w:tab w:val="left" w:pos="425"/>
        </w:tabs>
        <w:ind w:left="425" w:leftChars="0" w:hanging="425" w:firstLineChars="0"/>
        <w:jc w:val="left"/>
      </w:pPr>
      <w:r>
        <w:t>关于</w:t>
      </w:r>
    </w:p>
    <w:p>
      <w:pPr>
        <w:widowControl w:val="0"/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401570" cy="4269740"/>
            <wp:effectExtent l="0" t="0" r="17780" b="16510"/>
            <wp:docPr id="32" name="Picture 32" descr="Screenshot_148371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_148371225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FZHei-B01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ZShuSong-Z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FZHei-B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00000000" w:usb1="00000000" w:usb2="00000000" w:usb3="00000000" w:csb0="00000001" w:csb1="00000000"/>
  </w:font>
  <w:font w:name="FZSongS-Extended">
    <w:panose1 w:val="02000000000000000000"/>
    <w:charset w:val="86"/>
    <w:family w:val="auto"/>
    <w:pitch w:val="default"/>
    <w:sig w:usb0="00000001" w:usb1="08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83707383">
    <w:nsid w:val="586F93F7"/>
    <w:multiLevelType w:val="multilevel"/>
    <w:tmpl w:val="586F93F7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4837073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3DA316"/>
    <w:rsid w:val="27DF406C"/>
    <w:rsid w:val="3B68B1F0"/>
    <w:rsid w:val="57BD416D"/>
    <w:rsid w:val="5AE98AC4"/>
    <w:rsid w:val="5EFF5B97"/>
    <w:rsid w:val="5FEB9C0A"/>
    <w:rsid w:val="5FFF41A7"/>
    <w:rsid w:val="67F3A00C"/>
    <w:rsid w:val="7467389E"/>
    <w:rsid w:val="7577C4E3"/>
    <w:rsid w:val="77FF24DB"/>
    <w:rsid w:val="7ACB7686"/>
    <w:rsid w:val="7AFE8C84"/>
    <w:rsid w:val="7DE7A73D"/>
    <w:rsid w:val="7F3DA316"/>
    <w:rsid w:val="7F566275"/>
    <w:rsid w:val="AD47D64D"/>
    <w:rsid w:val="BAF75554"/>
    <w:rsid w:val="DEFFA7A3"/>
    <w:rsid w:val="DFBFF407"/>
    <w:rsid w:val="DFC57398"/>
    <w:rsid w:val="F7B74884"/>
    <w:rsid w:val="FFF355A2"/>
    <w:rsid w:val="FFF7D0C4"/>
    <w:rsid w:val="FFFBB96E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unhideWhenUsed/>
    <w:qFormat/>
    <w:uiPriority w:val="0"/>
    <w:rPr>
      <w:rFonts w:ascii="Arial" w:hAnsi="Arial" w:eastAsia="黑体" w:cs="Arial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Community_10.1.0.5672_F1E327BC-269C-435d-A152-05C5408002CA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2017-01-06T20:31:00Z</dcterms:created>
  <dc:creator>tommy</dc:creator>
  <cp:lastModifiedBy>tommy</cp:lastModifiedBy>
  <dcterms:modified xsi:type="dcterms:W3CDTF">2017-01-06T22:19:14Z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1033-10.1.0.5672</vt:lpwstr>
  </property>
</Properties>
</file>